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6E659" w14:textId="77777777" w:rsidR="00BA42AB" w:rsidRDefault="00BA42AB" w:rsidP="000946DA">
      <w:pPr>
        <w:spacing w:after="0" w:line="240" w:lineRule="auto"/>
        <w:jc w:val="center"/>
        <w:rPr>
          <w:b/>
        </w:rPr>
      </w:pPr>
    </w:p>
    <w:p w14:paraId="61675B26" w14:textId="77777777" w:rsidR="00BA42AB" w:rsidRDefault="00BA42AB" w:rsidP="000946DA">
      <w:pPr>
        <w:spacing w:after="0" w:line="240" w:lineRule="auto"/>
        <w:jc w:val="center"/>
        <w:rPr>
          <w:b/>
        </w:rPr>
      </w:pPr>
    </w:p>
    <w:p w14:paraId="641DA0F5" w14:textId="77777777" w:rsidR="00BA42AB" w:rsidRDefault="00BA42AB" w:rsidP="000946DA">
      <w:pPr>
        <w:spacing w:after="0" w:line="240" w:lineRule="auto"/>
        <w:jc w:val="center"/>
        <w:rPr>
          <w:b/>
        </w:rPr>
      </w:pPr>
    </w:p>
    <w:p w14:paraId="48385141" w14:textId="5520BDC9" w:rsidR="00581AE2" w:rsidRPr="00B11437" w:rsidRDefault="00D33190" w:rsidP="000946DA">
      <w:pPr>
        <w:spacing w:after="0" w:line="240" w:lineRule="auto"/>
        <w:jc w:val="center"/>
        <w:rPr>
          <w:b/>
        </w:rPr>
      </w:pPr>
      <w:r w:rsidRPr="00B11437">
        <w:rPr>
          <w:b/>
        </w:rPr>
        <w:t xml:space="preserve">Ficha de solicitud Auditorio </w:t>
      </w:r>
      <w:proofErr w:type="spellStart"/>
      <w:r w:rsidRPr="00B11437">
        <w:rPr>
          <w:b/>
        </w:rPr>
        <w:t>UdeC</w:t>
      </w:r>
      <w:proofErr w:type="spellEnd"/>
    </w:p>
    <w:p w14:paraId="05520ECD" w14:textId="7CE03606" w:rsidR="00B11437" w:rsidRPr="00B11437" w:rsidRDefault="00B11437" w:rsidP="000946DA">
      <w:pPr>
        <w:spacing w:after="0" w:line="240" w:lineRule="auto"/>
        <w:jc w:val="center"/>
        <w:rPr>
          <w:b/>
        </w:rPr>
      </w:pPr>
      <w:r w:rsidRPr="00B11437">
        <w:rPr>
          <w:b/>
        </w:rPr>
        <w:t xml:space="preserve">Dirección de Extensión </w:t>
      </w:r>
    </w:p>
    <w:p w14:paraId="2332F324" w14:textId="77777777" w:rsidR="004F385C" w:rsidRDefault="004F385C">
      <w:pPr>
        <w:spacing w:after="0" w:line="240" w:lineRule="auto"/>
        <w:jc w:val="center"/>
        <w:rPr>
          <w:b/>
        </w:rPr>
      </w:pPr>
    </w:p>
    <w:p w14:paraId="356F17EC" w14:textId="77777777" w:rsidR="00BA42AB" w:rsidRDefault="00BA42AB">
      <w:pPr>
        <w:spacing w:after="0" w:line="240" w:lineRule="auto"/>
        <w:jc w:val="center"/>
        <w:rPr>
          <w:b/>
        </w:rPr>
      </w:pPr>
    </w:p>
    <w:p w14:paraId="429ADEE1" w14:textId="77777777" w:rsidR="00BA42AB" w:rsidRDefault="00BA42AB">
      <w:pPr>
        <w:spacing w:after="0" w:line="240" w:lineRule="auto"/>
        <w:jc w:val="center"/>
        <w:rPr>
          <w:b/>
        </w:rPr>
      </w:pPr>
    </w:p>
    <w:p w14:paraId="288DABE2" w14:textId="77777777" w:rsidR="00BA42AB" w:rsidRDefault="00BA42AB">
      <w:pPr>
        <w:spacing w:after="0" w:line="240" w:lineRule="auto"/>
        <w:jc w:val="center"/>
        <w:rPr>
          <w:b/>
        </w:rPr>
      </w:pPr>
    </w:p>
    <w:p w14:paraId="595A0886" w14:textId="0DD6B27E" w:rsidR="004F385C" w:rsidRDefault="004F385C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7960"/>
      </w:tblGrid>
      <w:tr w:rsidR="00BA42AB" w14:paraId="44F4BB24" w14:textId="77777777" w:rsidTr="00BA42AB">
        <w:tc>
          <w:tcPr>
            <w:tcW w:w="2830" w:type="dxa"/>
          </w:tcPr>
          <w:p w14:paraId="4B8BD21F" w14:textId="01847084" w:rsidR="00BA42AB" w:rsidRDefault="00BA42AB" w:rsidP="00BA42AB">
            <w:r>
              <w:t>Nombre de la Actividad</w:t>
            </w:r>
          </w:p>
        </w:tc>
        <w:tc>
          <w:tcPr>
            <w:tcW w:w="7960" w:type="dxa"/>
          </w:tcPr>
          <w:p w14:paraId="4E08DC35" w14:textId="77777777" w:rsidR="00BA42AB" w:rsidRDefault="00BA42AB" w:rsidP="00BA42AB"/>
        </w:tc>
      </w:tr>
      <w:tr w:rsidR="00BA42AB" w14:paraId="18E07A19" w14:textId="77777777" w:rsidTr="00BA42AB">
        <w:tc>
          <w:tcPr>
            <w:tcW w:w="2830" w:type="dxa"/>
          </w:tcPr>
          <w:p w14:paraId="7BBC1E67" w14:textId="1400F091" w:rsidR="00BA42AB" w:rsidRDefault="00BA42AB" w:rsidP="00BA42AB">
            <w:r>
              <w:t>Responsable de la actividad</w:t>
            </w:r>
          </w:p>
        </w:tc>
        <w:tc>
          <w:tcPr>
            <w:tcW w:w="7960" w:type="dxa"/>
          </w:tcPr>
          <w:p w14:paraId="7AE75CCF" w14:textId="77777777" w:rsidR="00BA42AB" w:rsidRDefault="00BA42AB" w:rsidP="00BA42AB"/>
        </w:tc>
      </w:tr>
      <w:tr w:rsidR="00BA42AB" w14:paraId="63E7AC2C" w14:textId="77777777" w:rsidTr="00BA42AB">
        <w:tc>
          <w:tcPr>
            <w:tcW w:w="2830" w:type="dxa"/>
          </w:tcPr>
          <w:p w14:paraId="76B8BF29" w14:textId="464BE0D6" w:rsidR="00BA42AB" w:rsidRDefault="00BA42AB" w:rsidP="00BA42AB">
            <w:r>
              <w:t>Correo y teléfono</w:t>
            </w:r>
          </w:p>
        </w:tc>
        <w:tc>
          <w:tcPr>
            <w:tcW w:w="7960" w:type="dxa"/>
          </w:tcPr>
          <w:p w14:paraId="288A7CEF" w14:textId="77777777" w:rsidR="00BA42AB" w:rsidRDefault="00BA42AB" w:rsidP="00BA42AB"/>
        </w:tc>
      </w:tr>
      <w:tr w:rsidR="00BA42AB" w14:paraId="08CAC089" w14:textId="77777777" w:rsidTr="00BA42AB">
        <w:tc>
          <w:tcPr>
            <w:tcW w:w="2830" w:type="dxa"/>
          </w:tcPr>
          <w:p w14:paraId="49C4FB89" w14:textId="138CA593" w:rsidR="00BA42AB" w:rsidRDefault="00BA42AB" w:rsidP="00BA42AB">
            <w:r>
              <w:t>Descripción</w:t>
            </w:r>
          </w:p>
        </w:tc>
        <w:tc>
          <w:tcPr>
            <w:tcW w:w="7960" w:type="dxa"/>
          </w:tcPr>
          <w:p w14:paraId="24F291A9" w14:textId="77777777" w:rsidR="00510EE4" w:rsidRDefault="00510EE4" w:rsidP="00BA42AB"/>
        </w:tc>
      </w:tr>
      <w:tr w:rsidR="00BA42AB" w14:paraId="40D6E939" w14:textId="77777777" w:rsidTr="00BA42AB">
        <w:tc>
          <w:tcPr>
            <w:tcW w:w="2830" w:type="dxa"/>
          </w:tcPr>
          <w:p w14:paraId="65490DD3" w14:textId="25360532" w:rsidR="00BA42AB" w:rsidRDefault="00BA42AB" w:rsidP="00BA42AB">
            <w:r w:rsidRPr="00B11437">
              <w:t>Fecha</w:t>
            </w:r>
          </w:p>
        </w:tc>
        <w:tc>
          <w:tcPr>
            <w:tcW w:w="7960" w:type="dxa"/>
          </w:tcPr>
          <w:p w14:paraId="3EA4517C" w14:textId="77777777" w:rsidR="00BA42AB" w:rsidRDefault="00BA42AB" w:rsidP="00BA42AB"/>
        </w:tc>
      </w:tr>
      <w:tr w:rsidR="00BA42AB" w14:paraId="2151A321" w14:textId="77777777" w:rsidTr="00BA42AB">
        <w:tc>
          <w:tcPr>
            <w:tcW w:w="2830" w:type="dxa"/>
          </w:tcPr>
          <w:p w14:paraId="0FBE0E1F" w14:textId="68450EE2" w:rsidR="00BA42AB" w:rsidRDefault="00BA42AB" w:rsidP="00BA42AB">
            <w:r>
              <w:t>Hora inicio y termino.</w:t>
            </w:r>
          </w:p>
        </w:tc>
        <w:tc>
          <w:tcPr>
            <w:tcW w:w="7960" w:type="dxa"/>
          </w:tcPr>
          <w:p w14:paraId="093069A5" w14:textId="77777777" w:rsidR="00BA42AB" w:rsidRDefault="00BA42AB" w:rsidP="00BA42AB"/>
        </w:tc>
      </w:tr>
      <w:tr w:rsidR="00BA42AB" w14:paraId="48D38CE8" w14:textId="77777777" w:rsidTr="00BA42AB">
        <w:tc>
          <w:tcPr>
            <w:tcW w:w="2830" w:type="dxa"/>
          </w:tcPr>
          <w:p w14:paraId="53EBE7B4" w14:textId="2CBF1452" w:rsidR="00BA42AB" w:rsidRDefault="00BA42AB" w:rsidP="00BA42AB">
            <w:r>
              <w:t>Organizan</w:t>
            </w:r>
          </w:p>
        </w:tc>
        <w:tc>
          <w:tcPr>
            <w:tcW w:w="7960" w:type="dxa"/>
          </w:tcPr>
          <w:p w14:paraId="1C24BF82" w14:textId="77777777" w:rsidR="00BA42AB" w:rsidRDefault="00BA42AB" w:rsidP="00BA42AB"/>
        </w:tc>
      </w:tr>
      <w:tr w:rsidR="00BA42AB" w14:paraId="406BA737" w14:textId="77777777" w:rsidTr="00BA42AB">
        <w:tc>
          <w:tcPr>
            <w:tcW w:w="2830" w:type="dxa"/>
          </w:tcPr>
          <w:p w14:paraId="76D18056" w14:textId="02CE0F28" w:rsidR="00BA42AB" w:rsidRDefault="00BA42AB" w:rsidP="00BA42AB">
            <w:r>
              <w:t>Solicitudes técnicas</w:t>
            </w:r>
          </w:p>
        </w:tc>
        <w:tc>
          <w:tcPr>
            <w:tcW w:w="7960" w:type="dxa"/>
          </w:tcPr>
          <w:p w14:paraId="5E355E33" w14:textId="77777777" w:rsidR="00BA42AB" w:rsidRDefault="00BA42AB" w:rsidP="00BA42AB"/>
        </w:tc>
      </w:tr>
    </w:tbl>
    <w:p w14:paraId="56D44448" w14:textId="77777777" w:rsidR="00BA42AB" w:rsidRDefault="00BA42AB">
      <w:pPr>
        <w:spacing w:after="0" w:line="240" w:lineRule="auto"/>
      </w:pPr>
    </w:p>
    <w:p w14:paraId="715C85DC" w14:textId="77777777" w:rsidR="00D33190" w:rsidRDefault="00D33190">
      <w:pPr>
        <w:spacing w:after="0" w:line="240" w:lineRule="auto"/>
      </w:pPr>
    </w:p>
    <w:p w14:paraId="56CC34FE" w14:textId="3E703A5B" w:rsidR="00D33190" w:rsidRPr="00F00247" w:rsidRDefault="00D33190">
      <w:pPr>
        <w:spacing w:after="0" w:line="240" w:lineRule="auto"/>
        <w:rPr>
          <w:b/>
          <w:bCs/>
        </w:rPr>
      </w:pPr>
      <w:r w:rsidRPr="00F00247">
        <w:rPr>
          <w:b/>
          <w:bCs/>
        </w:rPr>
        <w:t>Restricciones:</w:t>
      </w:r>
    </w:p>
    <w:p w14:paraId="07377579" w14:textId="77777777" w:rsidR="00D33190" w:rsidRDefault="00D33190">
      <w:pPr>
        <w:spacing w:after="0" w:line="240" w:lineRule="auto"/>
      </w:pPr>
    </w:p>
    <w:p w14:paraId="2F592FED" w14:textId="5D0DEBB9" w:rsidR="00C27ABC" w:rsidRDefault="00D33190">
      <w:pPr>
        <w:spacing w:after="0" w:line="240" w:lineRule="auto"/>
      </w:pPr>
      <w:r>
        <w:t xml:space="preserve">1.- El Auditorio </w:t>
      </w:r>
      <w:r w:rsidR="00F00247">
        <w:t>Universidad de Concepción</w:t>
      </w:r>
      <w:r w:rsidR="00423780">
        <w:t xml:space="preserve"> </w:t>
      </w:r>
      <w:r w:rsidR="00AF1456">
        <w:t xml:space="preserve">está </w:t>
      </w:r>
      <w:r w:rsidR="005E2F7F">
        <w:t>ubicado</w:t>
      </w:r>
      <w:r>
        <w:t xml:space="preserve"> </w:t>
      </w:r>
      <w:r w:rsidR="00F00247">
        <w:t>en</w:t>
      </w:r>
      <w:r>
        <w:t xml:space="preserve"> la </w:t>
      </w:r>
      <w:r w:rsidR="00510EE4">
        <w:t>F</w:t>
      </w:r>
      <w:r>
        <w:t xml:space="preserve">acultad de </w:t>
      </w:r>
      <w:r w:rsidR="00510EE4">
        <w:t>H</w:t>
      </w:r>
      <w:r>
        <w:t xml:space="preserve">umanidades y </w:t>
      </w:r>
      <w:r w:rsidR="00510EE4">
        <w:t>A</w:t>
      </w:r>
      <w:r>
        <w:t>rtes</w:t>
      </w:r>
    </w:p>
    <w:p w14:paraId="3850013B" w14:textId="518B2D63" w:rsidR="005E2F7F" w:rsidRDefault="00D33190">
      <w:pPr>
        <w:spacing w:after="0" w:line="240" w:lineRule="auto"/>
      </w:pPr>
      <w:r>
        <w:t xml:space="preserve">2.- Las actividades </w:t>
      </w:r>
      <w:r w:rsidR="005E2F7F">
        <w:t xml:space="preserve">que se permiten en el Auditorio son: Charlas, teatro, películas, documentales, seminarios, </w:t>
      </w:r>
      <w:r w:rsidR="00996D90">
        <w:t xml:space="preserve">congresos, </w:t>
      </w:r>
      <w:r w:rsidR="005E2F7F">
        <w:t>lanzamiento de libros</w:t>
      </w:r>
      <w:r w:rsidR="00423780">
        <w:t xml:space="preserve"> y</w:t>
      </w:r>
      <w:r w:rsidR="005E2F7F">
        <w:t xml:space="preserve"> titulaciones</w:t>
      </w:r>
      <w:r w:rsidR="00996D90">
        <w:t>.</w:t>
      </w:r>
    </w:p>
    <w:p w14:paraId="49322955" w14:textId="3479F24F" w:rsidR="00AF1456" w:rsidRDefault="00AF1456" w:rsidP="00AF1456">
      <w:pPr>
        <w:spacing w:after="0" w:line="240" w:lineRule="auto"/>
      </w:pPr>
      <w:r>
        <w:t>3</w:t>
      </w:r>
      <w:r>
        <w:t>.- La capacidad del Auditorio es de</w:t>
      </w:r>
      <w:r w:rsidR="00423780">
        <w:t xml:space="preserve"> 167</w:t>
      </w:r>
      <w:r>
        <w:t xml:space="preserve"> personas</w:t>
      </w:r>
    </w:p>
    <w:p w14:paraId="0E4CC550" w14:textId="56512F67" w:rsidR="00AF1456" w:rsidRDefault="00AF1456" w:rsidP="00AF1456">
      <w:pPr>
        <w:spacing w:after="0" w:line="240" w:lineRule="auto"/>
      </w:pPr>
      <w:r>
        <w:t>4.- Esta prohibido el consumo de alimentos al interior del auditorio</w:t>
      </w:r>
    </w:p>
    <w:p w14:paraId="6DAEA798" w14:textId="455181D0" w:rsidR="00996D90" w:rsidRDefault="00AF1456">
      <w:pPr>
        <w:spacing w:after="0" w:line="240" w:lineRule="auto"/>
      </w:pPr>
      <w:r>
        <w:t>5</w:t>
      </w:r>
      <w:r>
        <w:t xml:space="preserve">.- El horario de la Facultad es de lunes a viernes de 08:00 a 20:00 horas </w:t>
      </w:r>
    </w:p>
    <w:p w14:paraId="7F712B35" w14:textId="3CDAC41E" w:rsidR="00AF1456" w:rsidRDefault="00AF1456" w:rsidP="00AF1456">
      <w:pPr>
        <w:spacing w:after="0" w:line="240" w:lineRule="auto"/>
      </w:pPr>
      <w:r>
        <w:t>6</w:t>
      </w:r>
      <w:r>
        <w:t>.- Toda actividad programada después de las 17:00 horas deben considerar en sus costos el pago de horas extras, más la movilización del personal auxiliar de la Facultad de Humanidades y Artes y del operador técnico.</w:t>
      </w:r>
    </w:p>
    <w:p w14:paraId="5A30454E" w14:textId="74544BE6" w:rsidR="00423780" w:rsidRDefault="00423780" w:rsidP="00AF1456">
      <w:pPr>
        <w:spacing w:after="0" w:line="240" w:lineRule="auto"/>
      </w:pPr>
      <w:r>
        <w:t xml:space="preserve">7.- Para hacer </w:t>
      </w:r>
      <w:r w:rsidR="00665A89">
        <w:t>efectiva la</w:t>
      </w:r>
      <w:r>
        <w:t xml:space="preserve"> reserva </w:t>
      </w:r>
      <w:r w:rsidR="00665A89">
        <w:t>se debe enviar una imagen o afiche en JPJ de la actividad al correo: mbachman@udec.cl</w:t>
      </w:r>
    </w:p>
    <w:p w14:paraId="72BC5B1C" w14:textId="77777777" w:rsidR="00B11437" w:rsidRDefault="00B11437">
      <w:pPr>
        <w:spacing w:after="0" w:line="240" w:lineRule="auto"/>
      </w:pPr>
    </w:p>
    <w:p w14:paraId="721EEC67" w14:textId="6B366F65" w:rsidR="00B11437" w:rsidRDefault="00B11437">
      <w:pPr>
        <w:spacing w:after="0" w:line="240" w:lineRule="auto"/>
      </w:pPr>
    </w:p>
    <w:sectPr w:rsidR="00B11437">
      <w:headerReference w:type="default" r:id="rId8"/>
      <w:footerReference w:type="default" r:id="rId9"/>
      <w:pgSz w:w="12240" w:h="15840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029C5" w14:textId="77777777" w:rsidR="008B24D6" w:rsidRDefault="008B24D6">
      <w:pPr>
        <w:spacing w:after="0" w:line="240" w:lineRule="auto"/>
      </w:pPr>
      <w:r>
        <w:separator/>
      </w:r>
    </w:p>
  </w:endnote>
  <w:endnote w:type="continuationSeparator" w:id="0">
    <w:p w14:paraId="0A88A643" w14:textId="77777777" w:rsidR="008B24D6" w:rsidRDefault="008B2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9923" w14:textId="77777777" w:rsidR="004F385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855A2">
      <w:rPr>
        <w:noProof/>
        <w:color w:val="000000"/>
      </w:rPr>
      <w:t>1</w:t>
    </w:r>
    <w:r>
      <w:rPr>
        <w:color w:val="000000"/>
      </w:rPr>
      <w:fldChar w:fldCharType="end"/>
    </w:r>
  </w:p>
  <w:p w14:paraId="5820C801" w14:textId="77777777" w:rsidR="004F385C" w:rsidRDefault="004F385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1AE4B" w14:textId="77777777" w:rsidR="008B24D6" w:rsidRDefault="008B24D6">
      <w:pPr>
        <w:spacing w:after="0" w:line="240" w:lineRule="auto"/>
      </w:pPr>
      <w:r>
        <w:separator/>
      </w:r>
    </w:p>
  </w:footnote>
  <w:footnote w:type="continuationSeparator" w:id="0">
    <w:p w14:paraId="225102F4" w14:textId="77777777" w:rsidR="008B24D6" w:rsidRDefault="008B2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F0ADE" w14:textId="77777777" w:rsidR="004F385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tab/>
    </w:r>
    <w:r>
      <w:rPr>
        <w:color w:val="000000"/>
      </w:rPr>
      <w:t xml:space="preserve">                                             </w:t>
    </w:r>
    <w:r>
      <w:rPr>
        <w:noProof/>
      </w:rPr>
      <w:drawing>
        <wp:inline distT="0" distB="0" distL="0" distR="0" wp14:anchorId="56AC2719" wp14:editId="2564DAB4">
          <wp:extent cx="1225560" cy="519935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1764" b="14117"/>
                  <a:stretch>
                    <a:fillRect/>
                  </a:stretch>
                </pic:blipFill>
                <pic:spPr>
                  <a:xfrm>
                    <a:off x="0" y="0"/>
                    <a:ext cx="1225560" cy="5199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</w:t>
    </w:r>
  </w:p>
  <w:p w14:paraId="12D0BBB2" w14:textId="77777777" w:rsidR="004F385C" w:rsidRDefault="004F385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6CBD555B" w14:textId="77777777" w:rsidR="004F385C" w:rsidRDefault="004F385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D7E84"/>
    <w:multiLevelType w:val="hybridMultilevel"/>
    <w:tmpl w:val="2E027CAC"/>
    <w:lvl w:ilvl="0" w:tplc="D3E6DF2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E7BE1"/>
    <w:multiLevelType w:val="multilevel"/>
    <w:tmpl w:val="8D68334E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78C14450"/>
    <w:multiLevelType w:val="multilevel"/>
    <w:tmpl w:val="EAA438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426270451">
    <w:abstractNumId w:val="2"/>
  </w:num>
  <w:num w:numId="2" w16cid:durableId="736897394">
    <w:abstractNumId w:val="1"/>
  </w:num>
  <w:num w:numId="3" w16cid:durableId="484274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85C"/>
    <w:rsid w:val="000946DA"/>
    <w:rsid w:val="001855A2"/>
    <w:rsid w:val="001F33E5"/>
    <w:rsid w:val="00415A10"/>
    <w:rsid w:val="00423780"/>
    <w:rsid w:val="00483D2E"/>
    <w:rsid w:val="004F385C"/>
    <w:rsid w:val="00510EE4"/>
    <w:rsid w:val="00515474"/>
    <w:rsid w:val="00581AE2"/>
    <w:rsid w:val="005B749D"/>
    <w:rsid w:val="005E2F7F"/>
    <w:rsid w:val="00665A89"/>
    <w:rsid w:val="006929D0"/>
    <w:rsid w:val="008B24D6"/>
    <w:rsid w:val="008B3748"/>
    <w:rsid w:val="00926602"/>
    <w:rsid w:val="00996D90"/>
    <w:rsid w:val="00A47BB7"/>
    <w:rsid w:val="00AF1456"/>
    <w:rsid w:val="00B11437"/>
    <w:rsid w:val="00B565F6"/>
    <w:rsid w:val="00BA42AB"/>
    <w:rsid w:val="00C27ABC"/>
    <w:rsid w:val="00CC5611"/>
    <w:rsid w:val="00D33190"/>
    <w:rsid w:val="00DE1270"/>
    <w:rsid w:val="00E357EC"/>
    <w:rsid w:val="00E454BF"/>
    <w:rsid w:val="00E74F98"/>
    <w:rsid w:val="00F00247"/>
    <w:rsid w:val="00F5328F"/>
    <w:rsid w:val="00F9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95BEE"/>
  <w15:docId w15:val="{F8AFE581-140C-5840-9BD3-FFACF4B24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694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DA6694"/>
    <w:pPr>
      <w:ind w:left="720"/>
      <w:contextualSpacing/>
    </w:pPr>
  </w:style>
  <w:style w:type="table" w:styleId="Tablaconcuadrcula">
    <w:name w:val="Table Grid"/>
    <w:basedOn w:val="Tablanormal"/>
    <w:uiPriority w:val="39"/>
    <w:rsid w:val="00DA6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16D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6DFA"/>
  </w:style>
  <w:style w:type="paragraph" w:styleId="Piedepgina">
    <w:name w:val="footer"/>
    <w:basedOn w:val="Normal"/>
    <w:link w:val="PiedepginaCar"/>
    <w:uiPriority w:val="99"/>
    <w:unhideWhenUsed/>
    <w:rsid w:val="00B16D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6DFA"/>
  </w:style>
  <w:style w:type="paragraph" w:styleId="Revisin">
    <w:name w:val="Revision"/>
    <w:hidden/>
    <w:uiPriority w:val="99"/>
    <w:semiHidden/>
    <w:rsid w:val="00135966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D4547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45476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804A06"/>
    <w:rPr>
      <w:i/>
      <w:iCs/>
    </w:rPr>
  </w:style>
  <w:style w:type="paragraph" w:styleId="NormalWeb">
    <w:name w:val="Normal (Web)"/>
    <w:basedOn w:val="Normal"/>
    <w:uiPriority w:val="99"/>
    <w:unhideWhenUsed/>
    <w:rsid w:val="00F31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C61A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61A8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61A8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1A8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1A8C"/>
    <w:rPr>
      <w:b/>
      <w:bCs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1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0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9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NSSGAi06mcuT2d6T1WabGv53aA==">AMUW2mVYEMcDd3VSzMaZBcz5QQjoM061Z2cky4wLq1siUPPlm594eBwqzjj0zuX0Mr/wJdgbIXCbYCxOPYc37KHv06fbC4Ta5pgis6aBluA7xi2Vchdb8cA=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UVE-VRIM</dc:creator>
  <cp:lastModifiedBy>Maria Eugenia Bachmann Pino</cp:lastModifiedBy>
  <cp:revision>2</cp:revision>
  <cp:lastPrinted>2023-06-06T16:38:00Z</cp:lastPrinted>
  <dcterms:created xsi:type="dcterms:W3CDTF">2023-06-06T16:43:00Z</dcterms:created>
  <dcterms:modified xsi:type="dcterms:W3CDTF">2023-06-06T16:43:00Z</dcterms:modified>
</cp:coreProperties>
</file>